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223CA5" w14:textId="79A71DA8" w:rsidR="00FE6073" w:rsidRDefault="00FE6073" w:rsidP="00FE6073">
      <w:pPr>
        <w:autoSpaceDE w:val="0"/>
        <w:autoSpaceDN w:val="0"/>
        <w:adjustRightInd w:val="0"/>
        <w:rPr>
          <w:rFonts w:ascii="Times New Roman" w:hAnsi="Times New Roman" w:cs="Times New Roman"/>
          <w:color w:val="000000"/>
          <w:lang w:val="en-GB"/>
        </w:rPr>
      </w:pPr>
      <w:r>
        <w:rPr>
          <w:rFonts w:ascii="Times New Roman" w:hAnsi="Times New Roman" w:cs="Times New Roman"/>
          <w:color w:val="000000"/>
          <w:lang w:val="en-GB"/>
        </w:rPr>
        <w:t xml:space="preserve">Anna Ternheim </w:t>
      </w:r>
      <w:r>
        <w:rPr>
          <w:rFonts w:ascii="Times New Roman" w:hAnsi="Times New Roman" w:cs="Times New Roman"/>
          <w:color w:val="000000"/>
          <w:lang w:val="en-GB"/>
        </w:rPr>
        <w:t>–</w:t>
      </w:r>
      <w:r>
        <w:rPr>
          <w:rFonts w:ascii="Times New Roman" w:hAnsi="Times New Roman" w:cs="Times New Roman"/>
          <w:color w:val="000000"/>
          <w:lang w:val="en-GB"/>
        </w:rPr>
        <w:t xml:space="preserve"> </w:t>
      </w:r>
      <w:proofErr w:type="spellStart"/>
      <w:r>
        <w:rPr>
          <w:rFonts w:ascii="Times New Roman" w:hAnsi="Times New Roman" w:cs="Times New Roman"/>
          <w:color w:val="000000"/>
          <w:lang w:val="en-GB"/>
        </w:rPr>
        <w:t>biog</w:t>
      </w:r>
      <w:proofErr w:type="spellEnd"/>
      <w:r>
        <w:rPr>
          <w:rFonts w:ascii="Times New Roman" w:hAnsi="Times New Roman" w:cs="Times New Roman"/>
          <w:color w:val="000000"/>
          <w:lang w:val="en-GB"/>
        </w:rPr>
        <w:t xml:space="preserve"> 2019</w:t>
      </w:r>
    </w:p>
    <w:p w14:paraId="047D7BCF" w14:textId="77777777" w:rsidR="00FE6073" w:rsidRDefault="00FE6073" w:rsidP="00FE6073">
      <w:pPr>
        <w:autoSpaceDE w:val="0"/>
        <w:autoSpaceDN w:val="0"/>
        <w:adjustRightInd w:val="0"/>
        <w:rPr>
          <w:rFonts w:ascii="Times New Roman" w:hAnsi="Times New Roman" w:cs="Times New Roman"/>
          <w:color w:val="000000"/>
          <w:lang w:val="en-GB"/>
        </w:rPr>
      </w:pPr>
    </w:p>
    <w:p w14:paraId="5D035CF5" w14:textId="77777777" w:rsidR="00FE6073" w:rsidRPr="002D552B" w:rsidRDefault="00FE6073" w:rsidP="00FE6073">
      <w:pPr>
        <w:autoSpaceDE w:val="0"/>
        <w:autoSpaceDN w:val="0"/>
        <w:adjustRightInd w:val="0"/>
        <w:rPr>
          <w:rFonts w:ascii="Times New Roman" w:hAnsi="Times New Roman" w:cs="Times New Roman"/>
          <w:color w:val="000000"/>
          <w:lang w:val="en-GB"/>
        </w:rPr>
      </w:pPr>
      <w:r w:rsidRPr="002D552B">
        <w:rPr>
          <w:rFonts w:ascii="Times New Roman" w:hAnsi="Times New Roman" w:cs="Times New Roman"/>
          <w:color w:val="000000"/>
          <w:lang w:val="en-GB"/>
        </w:rPr>
        <w:t>Anna Ternheim had reached a point in her life when everything needed to change. The Swedish songwriter’s long-time major label deal expired, and she used this independence to plot her seventh album, ensuring it would be something different, something distinct, and something worth cherishing.</w:t>
      </w:r>
    </w:p>
    <w:p w14:paraId="65121C03" w14:textId="77777777" w:rsidR="00FE6073" w:rsidRPr="002D552B" w:rsidRDefault="00FE6073" w:rsidP="00FE6073">
      <w:pPr>
        <w:autoSpaceDE w:val="0"/>
        <w:autoSpaceDN w:val="0"/>
        <w:adjustRightInd w:val="0"/>
        <w:rPr>
          <w:rFonts w:ascii="Times New Roman" w:hAnsi="Times New Roman" w:cs="Times New Roman"/>
          <w:color w:val="000000"/>
          <w:lang w:val="en-GB"/>
        </w:rPr>
      </w:pPr>
    </w:p>
    <w:p w14:paraId="02C98658" w14:textId="5FDB7297" w:rsidR="00FE6073" w:rsidRPr="002D552B" w:rsidRDefault="00FE6073" w:rsidP="00FE6073">
      <w:pPr>
        <w:autoSpaceDE w:val="0"/>
        <w:autoSpaceDN w:val="0"/>
        <w:adjustRightInd w:val="0"/>
        <w:rPr>
          <w:rFonts w:ascii="Times New Roman" w:hAnsi="Times New Roman" w:cs="Times New Roman"/>
          <w:color w:val="000000"/>
          <w:lang w:val="en-GB"/>
        </w:rPr>
      </w:pPr>
      <w:r w:rsidRPr="002D552B">
        <w:rPr>
          <w:rFonts w:ascii="Times New Roman" w:hAnsi="Times New Roman" w:cs="Times New Roman"/>
          <w:color w:val="000000"/>
          <w:lang w:val="en-GB"/>
        </w:rPr>
        <w:t xml:space="preserve">The results have certainly fulfilled her hopes. </w:t>
      </w:r>
      <w:r w:rsidRPr="00FE6073">
        <w:rPr>
          <w:rFonts w:ascii="Times New Roman" w:hAnsi="Times New Roman" w:cs="Times New Roman"/>
          <w:b/>
          <w:bCs/>
          <w:i/>
          <w:iCs/>
          <w:color w:val="000000"/>
          <w:lang w:val="en-GB"/>
        </w:rPr>
        <w:t xml:space="preserve">A Space </w:t>
      </w:r>
      <w:proofErr w:type="gramStart"/>
      <w:r w:rsidRPr="00FE6073">
        <w:rPr>
          <w:rFonts w:ascii="Times New Roman" w:hAnsi="Times New Roman" w:cs="Times New Roman"/>
          <w:b/>
          <w:bCs/>
          <w:i/>
          <w:iCs/>
          <w:color w:val="000000"/>
          <w:lang w:val="en-GB"/>
        </w:rPr>
        <w:t>For</w:t>
      </w:r>
      <w:proofErr w:type="gramEnd"/>
      <w:r w:rsidRPr="00FE6073">
        <w:rPr>
          <w:rFonts w:ascii="Times New Roman" w:hAnsi="Times New Roman" w:cs="Times New Roman"/>
          <w:b/>
          <w:bCs/>
          <w:i/>
          <w:iCs/>
          <w:color w:val="000000"/>
          <w:lang w:val="en-GB"/>
        </w:rPr>
        <w:t xml:space="preserve"> Lost Time</w:t>
      </w:r>
      <w:r w:rsidRPr="002D552B">
        <w:rPr>
          <w:rFonts w:ascii="Times New Roman" w:hAnsi="Times New Roman" w:cs="Times New Roman"/>
          <w:color w:val="000000"/>
          <w:lang w:val="en-GB"/>
        </w:rPr>
        <w:t xml:space="preserve"> is a wonderful experience, a poised, open, highly personal affair, one that cuts through to the reason she makes music in the first place. “I’ve always been pretty independent!” she laughs. “This time it’s</w:t>
      </w:r>
      <w:r>
        <w:rPr>
          <w:rFonts w:ascii="Times New Roman" w:hAnsi="Times New Roman" w:cs="Times New Roman"/>
          <w:color w:val="000000"/>
          <w:lang w:val="en-GB"/>
        </w:rPr>
        <w:t xml:space="preserve"> even</w:t>
      </w:r>
      <w:r w:rsidRPr="002D552B">
        <w:rPr>
          <w:rFonts w:ascii="Times New Roman" w:hAnsi="Times New Roman" w:cs="Times New Roman"/>
          <w:b/>
          <w:bCs/>
          <w:color w:val="000000"/>
          <w:lang w:val="en-GB"/>
        </w:rPr>
        <w:t xml:space="preserve"> </w:t>
      </w:r>
      <w:r w:rsidRPr="002D552B">
        <w:rPr>
          <w:rFonts w:ascii="Times New Roman" w:hAnsi="Times New Roman" w:cs="Times New Roman"/>
          <w:color w:val="000000"/>
          <w:lang w:val="en-GB"/>
        </w:rPr>
        <w:t>more freedom, and more control, I would say, over the whole process. I’m excited about it.”</w:t>
      </w:r>
    </w:p>
    <w:p w14:paraId="08339CFD" w14:textId="77777777" w:rsidR="00FE6073" w:rsidRPr="002D552B" w:rsidRDefault="00FE6073" w:rsidP="00FE6073">
      <w:pPr>
        <w:autoSpaceDE w:val="0"/>
        <w:autoSpaceDN w:val="0"/>
        <w:adjustRightInd w:val="0"/>
        <w:rPr>
          <w:rFonts w:ascii="Times New Roman" w:hAnsi="Times New Roman" w:cs="Times New Roman"/>
          <w:color w:val="000000"/>
          <w:lang w:val="en-GB"/>
        </w:rPr>
      </w:pPr>
    </w:p>
    <w:p w14:paraId="3F1A402C" w14:textId="7439B1D6" w:rsidR="00FE6073" w:rsidRPr="002D552B" w:rsidRDefault="00FE6073" w:rsidP="00FE6073">
      <w:pPr>
        <w:autoSpaceDE w:val="0"/>
        <w:autoSpaceDN w:val="0"/>
        <w:adjustRightInd w:val="0"/>
        <w:rPr>
          <w:rFonts w:ascii="Times New Roman" w:hAnsi="Times New Roman" w:cs="Times New Roman"/>
          <w:color w:val="000000"/>
          <w:lang w:val="en-GB"/>
        </w:rPr>
      </w:pPr>
      <w:r w:rsidRPr="002D552B">
        <w:rPr>
          <w:rFonts w:ascii="Times New Roman" w:hAnsi="Times New Roman" w:cs="Times New Roman"/>
          <w:color w:val="000000"/>
          <w:lang w:val="en-GB"/>
        </w:rPr>
        <w:t xml:space="preserve">“Making music isn’t about being in a competition,” Anna insists. “When I started, it was this pure thing that I did only for me. With every record I have to get back to that point, where </w:t>
      </w:r>
      <w:r>
        <w:rPr>
          <w:rFonts w:ascii="Times New Roman" w:hAnsi="Times New Roman" w:cs="Times New Roman"/>
          <w:color w:val="000000"/>
          <w:lang w:val="en-GB"/>
        </w:rPr>
        <w:t>I think</w:t>
      </w:r>
      <w:r w:rsidRPr="002D552B">
        <w:rPr>
          <w:rFonts w:ascii="Times New Roman" w:hAnsi="Times New Roman" w:cs="Times New Roman"/>
          <w:color w:val="000000"/>
          <w:lang w:val="en-GB"/>
        </w:rPr>
        <w:t>: I’m doing this because I love it.”</w:t>
      </w:r>
    </w:p>
    <w:p w14:paraId="6D1CB389" w14:textId="77777777" w:rsidR="00FE6073" w:rsidRPr="002D552B" w:rsidRDefault="00FE6073" w:rsidP="00FE6073">
      <w:pPr>
        <w:autoSpaceDE w:val="0"/>
        <w:autoSpaceDN w:val="0"/>
        <w:adjustRightInd w:val="0"/>
        <w:rPr>
          <w:rFonts w:ascii="Times New Roman" w:hAnsi="Times New Roman" w:cs="Times New Roman"/>
          <w:color w:val="000000"/>
          <w:lang w:val="en-GB"/>
        </w:rPr>
      </w:pPr>
    </w:p>
    <w:p w14:paraId="01207E58" w14:textId="77777777" w:rsidR="00FE6073" w:rsidRPr="002D552B" w:rsidRDefault="00FE6073" w:rsidP="00FE6073">
      <w:pPr>
        <w:autoSpaceDE w:val="0"/>
        <w:autoSpaceDN w:val="0"/>
        <w:adjustRightInd w:val="0"/>
        <w:rPr>
          <w:rFonts w:ascii="Times New Roman" w:hAnsi="Times New Roman" w:cs="Times New Roman"/>
          <w:color w:val="000000"/>
          <w:lang w:val="en-GB"/>
        </w:rPr>
      </w:pPr>
    </w:p>
    <w:p w14:paraId="569B94EA" w14:textId="77777777" w:rsidR="00FE6073" w:rsidRPr="002D552B" w:rsidRDefault="00FE6073" w:rsidP="00FE6073">
      <w:pPr>
        <w:autoSpaceDE w:val="0"/>
        <w:autoSpaceDN w:val="0"/>
        <w:adjustRightInd w:val="0"/>
        <w:rPr>
          <w:rFonts w:ascii="Times New Roman" w:hAnsi="Times New Roman" w:cs="Times New Roman"/>
          <w:color w:val="000000"/>
          <w:lang w:val="en-GB"/>
        </w:rPr>
      </w:pPr>
      <w:r w:rsidRPr="002D552B">
        <w:rPr>
          <w:rFonts w:ascii="Times New Roman" w:hAnsi="Times New Roman" w:cs="Times New Roman"/>
          <w:color w:val="000000"/>
          <w:lang w:val="en-GB"/>
        </w:rPr>
        <w:t>Now firmly based in New York, freewheeling album sessions took Anna Ternheim back to her native Sweden, before jetting over to Los Angeles, basing herself in the creative community that surrounds Echo Park. She wanted to shake herself free of preconceptions, to embrace new methods, and new collaborators. “Comfort slows you down,” she remarks. “It’s all about injecting what you need as an artist to make new music, and I find that throwing things in the air always works.”</w:t>
      </w:r>
    </w:p>
    <w:p w14:paraId="29ACAF86" w14:textId="77777777" w:rsidR="00FE6073" w:rsidRPr="002D552B" w:rsidRDefault="00FE6073" w:rsidP="00FE6073">
      <w:pPr>
        <w:autoSpaceDE w:val="0"/>
        <w:autoSpaceDN w:val="0"/>
        <w:adjustRightInd w:val="0"/>
        <w:rPr>
          <w:rFonts w:ascii="Times New Roman" w:hAnsi="Times New Roman" w:cs="Times New Roman"/>
          <w:color w:val="000000"/>
          <w:lang w:val="en-GB"/>
        </w:rPr>
      </w:pPr>
    </w:p>
    <w:p w14:paraId="60D676CD" w14:textId="1B151503" w:rsidR="00FE6073" w:rsidRPr="002D552B" w:rsidRDefault="00FE6073" w:rsidP="00FE6073">
      <w:pPr>
        <w:autoSpaceDE w:val="0"/>
        <w:autoSpaceDN w:val="0"/>
        <w:adjustRightInd w:val="0"/>
        <w:rPr>
          <w:rFonts w:ascii="Times New Roman" w:hAnsi="Times New Roman" w:cs="Times New Roman"/>
          <w:color w:val="000000"/>
          <w:lang w:val="en-GB"/>
        </w:rPr>
      </w:pPr>
      <w:r w:rsidRPr="00FE6073">
        <w:rPr>
          <w:rFonts w:ascii="Times New Roman" w:hAnsi="Times New Roman" w:cs="Times New Roman"/>
          <w:i/>
          <w:iCs/>
          <w:color w:val="000000"/>
          <w:lang w:val="en-GB"/>
        </w:rPr>
        <w:t xml:space="preserve">A Space </w:t>
      </w:r>
      <w:proofErr w:type="gramStart"/>
      <w:r w:rsidRPr="00FE6073">
        <w:rPr>
          <w:rFonts w:ascii="Times New Roman" w:hAnsi="Times New Roman" w:cs="Times New Roman"/>
          <w:i/>
          <w:iCs/>
          <w:color w:val="000000"/>
          <w:lang w:val="en-GB"/>
        </w:rPr>
        <w:t>For</w:t>
      </w:r>
      <w:proofErr w:type="gramEnd"/>
      <w:r w:rsidRPr="00FE6073">
        <w:rPr>
          <w:rFonts w:ascii="Times New Roman" w:hAnsi="Times New Roman" w:cs="Times New Roman"/>
          <w:i/>
          <w:iCs/>
          <w:color w:val="000000"/>
          <w:lang w:val="en-GB"/>
        </w:rPr>
        <w:t xml:space="preserve"> Lost Time</w:t>
      </w:r>
      <w:r>
        <w:rPr>
          <w:rFonts w:ascii="Times New Roman" w:hAnsi="Times New Roman" w:cs="Times New Roman"/>
          <w:i/>
          <w:iCs/>
          <w:color w:val="000000"/>
          <w:lang w:val="en-GB"/>
        </w:rPr>
        <w:t xml:space="preserve"> </w:t>
      </w:r>
      <w:r w:rsidRPr="002D552B">
        <w:rPr>
          <w:rFonts w:ascii="Times New Roman" w:hAnsi="Times New Roman" w:cs="Times New Roman"/>
          <w:color w:val="000000"/>
          <w:lang w:val="en-GB"/>
        </w:rPr>
        <w:t xml:space="preserve">is a highly personal experience, but it was never a solitary one. Bjorn </w:t>
      </w:r>
      <w:proofErr w:type="spellStart"/>
      <w:r w:rsidRPr="002D552B">
        <w:rPr>
          <w:rFonts w:ascii="Times New Roman" w:hAnsi="Times New Roman" w:cs="Times New Roman"/>
          <w:color w:val="000000"/>
          <w:lang w:val="en-GB"/>
        </w:rPr>
        <w:t>Yttling</w:t>
      </w:r>
      <w:proofErr w:type="spellEnd"/>
      <w:r w:rsidRPr="002D552B">
        <w:rPr>
          <w:rFonts w:ascii="Times New Roman" w:hAnsi="Times New Roman" w:cs="Times New Roman"/>
          <w:color w:val="000000"/>
          <w:lang w:val="en-GB"/>
        </w:rPr>
        <w:t xml:space="preserve"> – of Peter, Bjorn &amp; John – appears prominently on the album, a voice of candid support. “He’s very, very honest. Straight forward,” she enthuses. “Which I think is great, in a very un-dramatic way. He brings something that I don’t have, and it’s the other way </w:t>
      </w:r>
      <w:proofErr w:type="gramStart"/>
      <w:r w:rsidRPr="002D552B">
        <w:rPr>
          <w:rFonts w:ascii="Times New Roman" w:hAnsi="Times New Roman" w:cs="Times New Roman"/>
          <w:color w:val="000000"/>
          <w:lang w:val="en-GB"/>
        </w:rPr>
        <w:t>round</w:t>
      </w:r>
      <w:proofErr w:type="gramEnd"/>
      <w:r w:rsidRPr="002D552B">
        <w:rPr>
          <w:rFonts w:ascii="Times New Roman" w:hAnsi="Times New Roman" w:cs="Times New Roman"/>
          <w:color w:val="000000"/>
          <w:lang w:val="en-GB"/>
        </w:rPr>
        <w:t>, too”.</w:t>
      </w:r>
    </w:p>
    <w:p w14:paraId="1E988F7C" w14:textId="77777777" w:rsidR="00FE6073" w:rsidRPr="002D552B" w:rsidRDefault="00FE6073" w:rsidP="00FE6073">
      <w:pPr>
        <w:autoSpaceDE w:val="0"/>
        <w:autoSpaceDN w:val="0"/>
        <w:adjustRightInd w:val="0"/>
        <w:rPr>
          <w:rFonts w:ascii="Times New Roman" w:hAnsi="Times New Roman" w:cs="Times New Roman"/>
          <w:color w:val="000000"/>
          <w:lang w:val="en-GB"/>
        </w:rPr>
      </w:pPr>
    </w:p>
    <w:p w14:paraId="5DC548EF" w14:textId="1C56664C" w:rsidR="00FE6073" w:rsidRPr="002D552B" w:rsidRDefault="00FE6073" w:rsidP="00FE6073">
      <w:pPr>
        <w:autoSpaceDE w:val="0"/>
        <w:autoSpaceDN w:val="0"/>
        <w:adjustRightInd w:val="0"/>
        <w:rPr>
          <w:rFonts w:ascii="Times New Roman" w:hAnsi="Times New Roman" w:cs="Times New Roman"/>
          <w:color w:val="000000"/>
          <w:lang w:val="en-GB"/>
        </w:rPr>
      </w:pPr>
      <w:bookmarkStart w:id="0" w:name="_GoBack"/>
      <w:r w:rsidRPr="002D552B">
        <w:rPr>
          <w:rFonts w:ascii="Times New Roman" w:hAnsi="Times New Roman" w:cs="Times New Roman"/>
          <w:color w:val="000000"/>
          <w:lang w:val="en-GB"/>
        </w:rPr>
        <w:t xml:space="preserve">Refreshing elements of Americana lingering with potent pop, </w:t>
      </w:r>
      <w:r w:rsidRPr="00FE6073">
        <w:rPr>
          <w:rFonts w:ascii="Times New Roman" w:hAnsi="Times New Roman" w:cs="Times New Roman"/>
          <w:i/>
          <w:iCs/>
          <w:color w:val="000000"/>
          <w:lang w:val="en-GB"/>
        </w:rPr>
        <w:t xml:space="preserve">A Space </w:t>
      </w:r>
      <w:proofErr w:type="gramStart"/>
      <w:r w:rsidRPr="00FE6073">
        <w:rPr>
          <w:rFonts w:ascii="Times New Roman" w:hAnsi="Times New Roman" w:cs="Times New Roman"/>
          <w:i/>
          <w:iCs/>
          <w:color w:val="000000"/>
          <w:lang w:val="en-GB"/>
        </w:rPr>
        <w:t>For</w:t>
      </w:r>
      <w:proofErr w:type="gramEnd"/>
      <w:r w:rsidRPr="00FE6073">
        <w:rPr>
          <w:rFonts w:ascii="Times New Roman" w:hAnsi="Times New Roman" w:cs="Times New Roman"/>
          <w:i/>
          <w:iCs/>
          <w:color w:val="000000"/>
          <w:lang w:val="en-GB"/>
        </w:rPr>
        <w:t xml:space="preserve"> Lost Time </w:t>
      </w:r>
      <w:r w:rsidRPr="002D552B">
        <w:rPr>
          <w:rFonts w:ascii="Times New Roman" w:hAnsi="Times New Roman" w:cs="Times New Roman"/>
          <w:color w:val="000000"/>
          <w:lang w:val="en-GB"/>
        </w:rPr>
        <w:t>is a tantalising experience.</w:t>
      </w:r>
      <w:r>
        <w:rPr>
          <w:rFonts w:ascii="Times New Roman" w:hAnsi="Times New Roman" w:cs="Times New Roman"/>
          <w:color w:val="000000"/>
          <w:lang w:val="en-GB"/>
        </w:rPr>
        <w:t xml:space="preserve"> The first single to be released from the record, ‘This Is </w:t>
      </w:r>
      <w:proofErr w:type="gramStart"/>
      <w:r>
        <w:rPr>
          <w:rFonts w:ascii="Times New Roman" w:hAnsi="Times New Roman" w:cs="Times New Roman"/>
          <w:color w:val="000000"/>
          <w:lang w:val="en-GB"/>
        </w:rPr>
        <w:t>The</w:t>
      </w:r>
      <w:proofErr w:type="gramEnd"/>
      <w:r>
        <w:rPr>
          <w:rFonts w:ascii="Times New Roman" w:hAnsi="Times New Roman" w:cs="Times New Roman"/>
          <w:color w:val="000000"/>
          <w:lang w:val="en-GB"/>
        </w:rPr>
        <w:t xml:space="preserve"> One’, has a carefree vibe, </w:t>
      </w:r>
      <w:r w:rsidRPr="002D552B">
        <w:rPr>
          <w:rFonts w:ascii="Times New Roman" w:hAnsi="Times New Roman" w:cs="Times New Roman"/>
          <w:color w:val="000000"/>
          <w:lang w:val="en-GB"/>
        </w:rPr>
        <w:t>while ‘Oh Mary’ – “an evil little song” – is worthy of Cat Power’s catalogue. “That’s what it’s all about for me, communicating a feeling, and connecting with people,” she explains. “That’s how I envisioned the whole record – it points towards pop but it’s still very sparse. It’s a world I feel at home in</w:t>
      </w:r>
      <w:r>
        <w:rPr>
          <w:rFonts w:ascii="Times New Roman" w:hAnsi="Times New Roman" w:cs="Times New Roman"/>
          <w:color w:val="000000"/>
          <w:lang w:val="en-GB"/>
        </w:rPr>
        <w:t>.”</w:t>
      </w:r>
    </w:p>
    <w:p w14:paraId="748BDE33" w14:textId="77777777" w:rsidR="00FE6073" w:rsidRPr="002D552B" w:rsidRDefault="00FE6073" w:rsidP="00FE6073">
      <w:pPr>
        <w:autoSpaceDE w:val="0"/>
        <w:autoSpaceDN w:val="0"/>
        <w:adjustRightInd w:val="0"/>
        <w:rPr>
          <w:rFonts w:ascii="Times New Roman" w:hAnsi="Times New Roman" w:cs="Times New Roman"/>
          <w:color w:val="000000"/>
          <w:lang w:val="en-GB"/>
        </w:rPr>
      </w:pPr>
    </w:p>
    <w:p w14:paraId="34D84184" w14:textId="43CA337D" w:rsidR="00FE6073" w:rsidRPr="002D552B" w:rsidRDefault="00FE6073" w:rsidP="00FE6073">
      <w:pPr>
        <w:autoSpaceDE w:val="0"/>
        <w:autoSpaceDN w:val="0"/>
        <w:adjustRightInd w:val="0"/>
        <w:rPr>
          <w:rFonts w:ascii="Times New Roman" w:hAnsi="Times New Roman" w:cs="Times New Roman"/>
          <w:color w:val="000000"/>
          <w:lang w:val="en-GB"/>
        </w:rPr>
      </w:pPr>
      <w:r>
        <w:rPr>
          <w:rFonts w:ascii="Times New Roman" w:hAnsi="Times New Roman" w:cs="Times New Roman"/>
          <w:color w:val="000000"/>
          <w:lang w:val="en-GB"/>
        </w:rPr>
        <w:t>Another album track</w:t>
      </w:r>
      <w:r w:rsidRPr="002D552B">
        <w:rPr>
          <w:rFonts w:ascii="Times New Roman" w:hAnsi="Times New Roman" w:cs="Times New Roman"/>
          <w:color w:val="000000"/>
          <w:lang w:val="en-GB"/>
        </w:rPr>
        <w:t xml:space="preserve"> </w:t>
      </w:r>
      <w:r>
        <w:rPr>
          <w:rFonts w:ascii="Times New Roman" w:hAnsi="Times New Roman" w:cs="Times New Roman"/>
          <w:color w:val="000000"/>
          <w:lang w:val="en-GB"/>
        </w:rPr>
        <w:t>‘</w:t>
      </w:r>
      <w:r w:rsidRPr="002D552B">
        <w:rPr>
          <w:rFonts w:ascii="Times New Roman" w:hAnsi="Times New Roman" w:cs="Times New Roman"/>
          <w:color w:val="000000"/>
          <w:lang w:val="en-GB"/>
        </w:rPr>
        <w:t xml:space="preserve">You Belong </w:t>
      </w:r>
      <w:proofErr w:type="gramStart"/>
      <w:r w:rsidRPr="002D552B">
        <w:rPr>
          <w:rFonts w:ascii="Times New Roman" w:hAnsi="Times New Roman" w:cs="Times New Roman"/>
          <w:color w:val="000000"/>
          <w:lang w:val="en-GB"/>
        </w:rPr>
        <w:t>To</w:t>
      </w:r>
      <w:proofErr w:type="gramEnd"/>
      <w:r w:rsidRPr="002D552B">
        <w:rPr>
          <w:rFonts w:ascii="Times New Roman" w:hAnsi="Times New Roman" w:cs="Times New Roman"/>
          <w:color w:val="000000"/>
          <w:lang w:val="en-GB"/>
        </w:rPr>
        <w:t xml:space="preserve"> Me’ has a kind of folk-pop Carole King vibe, while ‘Remember This’ has a plaintive feeling, like a Nordic Laura Marling. “I think it all needs to start with the songs,” she observes. “You have to let the songs lead the way. </w:t>
      </w:r>
      <w:r w:rsidRPr="00FE6073">
        <w:rPr>
          <w:rFonts w:ascii="Times New Roman" w:hAnsi="Times New Roman" w:cs="Times New Roman"/>
          <w:color w:val="000000"/>
          <w:lang w:val="en-GB"/>
        </w:rPr>
        <w:t>Most of the album was recorded</w:t>
      </w:r>
      <w:r w:rsidRPr="002D552B">
        <w:rPr>
          <w:rFonts w:ascii="Times New Roman" w:hAnsi="Times New Roman" w:cs="Times New Roman"/>
          <w:b/>
          <w:bCs/>
          <w:color w:val="000000"/>
          <w:lang w:val="en-GB"/>
        </w:rPr>
        <w:t xml:space="preserve"> </w:t>
      </w:r>
      <w:r w:rsidRPr="002D552B">
        <w:rPr>
          <w:rFonts w:ascii="Times New Roman" w:hAnsi="Times New Roman" w:cs="Times New Roman"/>
          <w:color w:val="000000"/>
          <w:lang w:val="en-GB"/>
        </w:rPr>
        <w:t>in LA but I still think it sounds very Swedish! It’s this weird hybrid.”</w:t>
      </w:r>
    </w:p>
    <w:bookmarkEnd w:id="0"/>
    <w:p w14:paraId="67562983" w14:textId="77777777" w:rsidR="00FE6073" w:rsidRPr="002D552B" w:rsidRDefault="00FE6073" w:rsidP="00FE6073">
      <w:pPr>
        <w:autoSpaceDE w:val="0"/>
        <w:autoSpaceDN w:val="0"/>
        <w:adjustRightInd w:val="0"/>
        <w:rPr>
          <w:rFonts w:ascii="Times New Roman" w:hAnsi="Times New Roman" w:cs="Times New Roman"/>
          <w:color w:val="000000"/>
          <w:lang w:val="en-GB"/>
        </w:rPr>
      </w:pPr>
    </w:p>
    <w:p w14:paraId="6F836825" w14:textId="337B5BE8" w:rsidR="00FE6073" w:rsidRPr="002D552B" w:rsidRDefault="00FE6073" w:rsidP="00FE6073">
      <w:pPr>
        <w:autoSpaceDE w:val="0"/>
        <w:autoSpaceDN w:val="0"/>
        <w:adjustRightInd w:val="0"/>
        <w:rPr>
          <w:rFonts w:ascii="Times New Roman" w:hAnsi="Times New Roman" w:cs="Times New Roman"/>
          <w:color w:val="000000"/>
          <w:lang w:val="en-GB"/>
        </w:rPr>
      </w:pPr>
      <w:r w:rsidRPr="002D552B">
        <w:rPr>
          <w:rFonts w:ascii="Times New Roman" w:hAnsi="Times New Roman" w:cs="Times New Roman"/>
          <w:color w:val="000000"/>
          <w:lang w:val="en-GB"/>
        </w:rPr>
        <w:t xml:space="preserve">An album about being a woman in the spotlight, a record that tackles love, regret, and aging, </w:t>
      </w:r>
      <w:r w:rsidRPr="00FE6073">
        <w:rPr>
          <w:rFonts w:ascii="Times New Roman" w:hAnsi="Times New Roman" w:cs="Times New Roman"/>
          <w:i/>
          <w:iCs/>
          <w:color w:val="000000"/>
          <w:lang w:val="en-GB"/>
        </w:rPr>
        <w:t xml:space="preserve">A Space </w:t>
      </w:r>
      <w:proofErr w:type="gramStart"/>
      <w:r w:rsidRPr="00FE6073">
        <w:rPr>
          <w:rFonts w:ascii="Times New Roman" w:hAnsi="Times New Roman" w:cs="Times New Roman"/>
          <w:i/>
          <w:iCs/>
          <w:color w:val="000000"/>
          <w:lang w:val="en-GB"/>
        </w:rPr>
        <w:t>For</w:t>
      </w:r>
      <w:proofErr w:type="gramEnd"/>
      <w:r w:rsidRPr="00FE6073">
        <w:rPr>
          <w:rFonts w:ascii="Times New Roman" w:hAnsi="Times New Roman" w:cs="Times New Roman"/>
          <w:i/>
          <w:iCs/>
          <w:color w:val="000000"/>
          <w:lang w:val="en-GB"/>
        </w:rPr>
        <w:t xml:space="preserve"> Lost Time</w:t>
      </w:r>
      <w:r w:rsidRPr="002D552B">
        <w:rPr>
          <w:rFonts w:ascii="Times New Roman" w:hAnsi="Times New Roman" w:cs="Times New Roman"/>
          <w:color w:val="000000"/>
          <w:lang w:val="en-GB"/>
        </w:rPr>
        <w:t xml:space="preserve"> is breathlessly ambitious. “It’s just being human,” she comments. “It’s how I see the world and I filter it through my songs.”</w:t>
      </w:r>
    </w:p>
    <w:p w14:paraId="1F3F4051" w14:textId="77777777" w:rsidR="00FE6073" w:rsidRPr="002D552B" w:rsidRDefault="00FE6073" w:rsidP="00FE6073">
      <w:pPr>
        <w:autoSpaceDE w:val="0"/>
        <w:autoSpaceDN w:val="0"/>
        <w:adjustRightInd w:val="0"/>
        <w:rPr>
          <w:rFonts w:ascii="Times New Roman" w:hAnsi="Times New Roman" w:cs="Times New Roman"/>
          <w:color w:val="000000"/>
          <w:lang w:val="en-GB"/>
        </w:rPr>
      </w:pPr>
    </w:p>
    <w:p w14:paraId="70C6A141" w14:textId="5893140E" w:rsidR="00674B29" w:rsidRDefault="00FE6073" w:rsidP="00FE6073">
      <w:r w:rsidRPr="002D552B">
        <w:rPr>
          <w:rFonts w:ascii="Times New Roman" w:hAnsi="Times New Roman" w:cs="Times New Roman"/>
          <w:color w:val="000000"/>
          <w:lang w:val="en-GB"/>
        </w:rPr>
        <w:t>Humble and humane, Anna Ternheim has come full circle, claiming her independence, and creating her most magical work</w:t>
      </w:r>
    </w:p>
    <w:sectPr w:rsidR="00674B29" w:rsidSect="003522F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073"/>
    <w:rsid w:val="002713D1"/>
    <w:rsid w:val="003522FE"/>
    <w:rsid w:val="003A53CE"/>
    <w:rsid w:val="00557B47"/>
    <w:rsid w:val="00FE60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28D72D4"/>
  <w15:chartTrackingRefBased/>
  <w15:docId w15:val="{80E0B2AD-2DD9-EE4F-A98F-20EF405C7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073"/>
    <w:rPr>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450</Words>
  <Characters>2565</Characters>
  <Application>Microsoft Office Word</Application>
  <DocSecurity>0</DocSecurity>
  <Lines>21</Lines>
  <Paragraphs>6</Paragraphs>
  <ScaleCrop>false</ScaleCrop>
  <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Caz Beashel</dc:creator>
  <cp:keywords/>
  <dc:description/>
  <cp:lastModifiedBy>Caz Beashel</cp:lastModifiedBy>
  <cp:revision>1</cp:revision>
  <dcterms:created xsi:type="dcterms:W3CDTF">2019-08-07T15:40:00Z</dcterms:created>
  <dcterms:modified xsi:type="dcterms:W3CDTF">2019-08-07T15:46:00Z</dcterms:modified>
</cp:coreProperties>
</file>